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699" w:rsidRPr="00964F9A" w:rsidRDefault="00C13699" w:rsidP="00C1369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:rsidR="00C13699" w:rsidRPr="00964F9A" w:rsidRDefault="00C13699" w:rsidP="00C13699">
      <w:pPr>
        <w:pStyle w:val="Nadpis1"/>
        <w:jc w:val="center"/>
        <w:rPr>
          <w:u w:val="single"/>
          <w:lang w:val="en-GB"/>
        </w:rPr>
      </w:pPr>
      <w:bookmarkStart w:id="0" w:name="_Toc151983133"/>
      <w:r w:rsidRPr="00964F9A">
        <w:rPr>
          <w:u w:val="single"/>
          <w:lang w:val="en-GB"/>
        </w:rPr>
        <w:t>ANNEX 1 [FINANCIAL PROPOSAL].</w:t>
      </w:r>
      <w:bookmarkEnd w:id="0"/>
    </w:p>
    <w:p w:rsidR="00C13699" w:rsidRPr="00964F9A" w:rsidRDefault="00C13699" w:rsidP="00C1369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:rsidR="00C13699" w:rsidRPr="00964F9A" w:rsidRDefault="00C13699" w:rsidP="00C136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en-GB"/>
        </w:rPr>
      </w:pPr>
      <w:r w:rsidRPr="00964F9A">
        <w:rPr>
          <w:rFonts w:ascii="Arial" w:eastAsia="Arial" w:hAnsi="Arial" w:cs="Arial"/>
          <w:b/>
          <w:color w:val="000000"/>
          <w:lang w:val="en-GB"/>
        </w:rPr>
        <w:t xml:space="preserve">Mr / Mrs: </w:t>
      </w:r>
      <w:r w:rsidRPr="00964F9A">
        <w:rPr>
          <w:rFonts w:ascii="Arial" w:eastAsia="Arial" w:hAnsi="Arial" w:cs="Arial"/>
          <w:color w:val="000000"/>
          <w:lang w:val="en-GB"/>
        </w:rPr>
        <w:t xml:space="preserve">........................................................................................................... </w:t>
      </w:r>
    </w:p>
    <w:p w:rsidR="00C13699" w:rsidRPr="00964F9A" w:rsidRDefault="00C13699" w:rsidP="00C136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en-GB"/>
        </w:rPr>
      </w:pPr>
      <w:r w:rsidRPr="00964F9A">
        <w:rPr>
          <w:rFonts w:ascii="Arial" w:eastAsia="Arial" w:hAnsi="Arial" w:cs="Arial"/>
          <w:b/>
          <w:color w:val="000000"/>
          <w:lang w:val="en-GB"/>
        </w:rPr>
        <w:t xml:space="preserve">With ID No.: ................................................................................................... </w:t>
      </w:r>
    </w:p>
    <w:p w:rsidR="00C13699" w:rsidRPr="00964F9A" w:rsidRDefault="00C13699" w:rsidP="00C136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en-GB"/>
        </w:rPr>
      </w:pPr>
      <w:r w:rsidRPr="00964F9A">
        <w:rPr>
          <w:rFonts w:ascii="Arial" w:eastAsia="Arial" w:hAnsi="Arial" w:cs="Arial"/>
          <w:b/>
          <w:color w:val="000000"/>
          <w:lang w:val="en-GB"/>
        </w:rPr>
        <w:t>Representing the company</w:t>
      </w:r>
      <w:r w:rsidRPr="00964F9A">
        <w:rPr>
          <w:rFonts w:ascii="Arial" w:eastAsia="Arial" w:hAnsi="Arial" w:cs="Arial"/>
          <w:color w:val="000000"/>
          <w:lang w:val="en-GB"/>
        </w:rPr>
        <w:t>: ......................................................................</w:t>
      </w:r>
    </w:p>
    <w:p w:rsidR="00C13699" w:rsidRPr="00964F9A" w:rsidRDefault="00C13699" w:rsidP="00C136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en-GB"/>
        </w:rPr>
      </w:pPr>
      <w:r w:rsidRPr="00964F9A">
        <w:rPr>
          <w:rFonts w:ascii="Arial" w:eastAsia="Arial" w:hAnsi="Arial" w:cs="Arial"/>
          <w:b/>
          <w:color w:val="000000"/>
          <w:lang w:val="en-GB"/>
        </w:rPr>
        <w:t>With the N.I.F.</w:t>
      </w:r>
      <w:r w:rsidRPr="00964F9A">
        <w:rPr>
          <w:rFonts w:ascii="Arial" w:eastAsia="Arial" w:hAnsi="Arial" w:cs="Arial"/>
          <w:color w:val="000000"/>
          <w:lang w:val="en-GB"/>
        </w:rPr>
        <w:t xml:space="preserve">: </w:t>
      </w:r>
      <w:r w:rsidRPr="00964F9A">
        <w:rPr>
          <w:rFonts w:ascii="Arial" w:eastAsia="Arial" w:hAnsi="Arial" w:cs="Arial"/>
          <w:lang w:val="en-GB"/>
        </w:rPr>
        <w:t>..........................................................................................................</w:t>
      </w:r>
    </w:p>
    <w:p w:rsidR="00C13699" w:rsidRPr="00964F9A" w:rsidRDefault="00C13699" w:rsidP="00C136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lang w:val="en-GB"/>
        </w:rPr>
      </w:pPr>
      <w:r w:rsidRPr="00964F9A">
        <w:rPr>
          <w:rFonts w:ascii="Arial" w:eastAsia="Arial" w:hAnsi="Arial" w:cs="Arial"/>
          <w:b/>
          <w:color w:val="000000"/>
          <w:lang w:val="en-GB"/>
        </w:rPr>
        <w:t xml:space="preserve">With offices at </w:t>
      </w:r>
      <w:r w:rsidRPr="00964F9A">
        <w:rPr>
          <w:rFonts w:ascii="Arial" w:eastAsia="Arial" w:hAnsi="Arial" w:cs="Arial"/>
          <w:color w:val="000000"/>
          <w:lang w:val="en-GB"/>
        </w:rPr>
        <w:t xml:space="preserve">(address): </w:t>
      </w:r>
      <w:r w:rsidRPr="00964F9A">
        <w:rPr>
          <w:rFonts w:ascii="Arial" w:eastAsia="Arial" w:hAnsi="Arial" w:cs="Arial"/>
          <w:lang w:val="en-GB"/>
        </w:rPr>
        <w:t>..................................................................................</w:t>
      </w:r>
    </w:p>
    <w:p w:rsidR="00C13699" w:rsidRPr="00964F9A" w:rsidRDefault="00C13699" w:rsidP="00C1369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  <w:r w:rsidRPr="00964F9A">
        <w:rPr>
          <w:rFonts w:ascii="Arial" w:eastAsia="Arial" w:hAnsi="Arial" w:cs="Arial"/>
          <w:color w:val="000000"/>
          <w:sz w:val="24"/>
          <w:szCs w:val="24"/>
          <w:lang w:val="en-GB"/>
        </w:rPr>
        <w:t>which I certify in the manner provided for in the Basic Conditions of Contract, declares the following:</w:t>
      </w:r>
    </w:p>
    <w:p w:rsidR="00C13699" w:rsidRPr="00964F9A" w:rsidRDefault="00C13699" w:rsidP="00C1369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:rsidR="00C13699" w:rsidRPr="00964F9A" w:rsidRDefault="00C13699" w:rsidP="00C13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lang w:val="en-GB"/>
        </w:rPr>
      </w:pPr>
      <w:r w:rsidRPr="00964F9A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That he is aware of the invitation to tender issued by </w:t>
      </w:r>
      <w:r w:rsidRPr="00964F9A">
        <w:rPr>
          <w:rFonts w:ascii="Arial" w:eastAsia="Arial" w:hAnsi="Arial" w:cs="Arial"/>
          <w:sz w:val="24"/>
          <w:szCs w:val="24"/>
          <w:lang w:val="en-GB"/>
        </w:rPr>
        <w:t xml:space="preserve">CREA for the </w:t>
      </w:r>
      <w:r w:rsidRPr="00964F9A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award of the contract for </w:t>
      </w:r>
      <w:r w:rsidRPr="00964F9A">
        <w:rPr>
          <w:rFonts w:ascii="Arial" w:eastAsia="Arial" w:hAnsi="Arial" w:cs="Arial"/>
          <w:b/>
          <w:color w:val="000000"/>
          <w:sz w:val="24"/>
          <w:szCs w:val="24"/>
          <w:lang w:val="en-GB"/>
        </w:rPr>
        <w:t>"</w:t>
      </w:r>
      <w:r w:rsidRPr="00964F9A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________________________________". </w:t>
      </w:r>
    </w:p>
    <w:p w:rsidR="00C13699" w:rsidRPr="00964F9A" w:rsidRDefault="00C13699" w:rsidP="00C13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  <w:r w:rsidRPr="00964F9A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That it has examined and is aware of the Particular Terms and Conditions governing the said Contract. </w:t>
      </w:r>
    </w:p>
    <w:p w:rsidR="00C13699" w:rsidRPr="00964F9A" w:rsidRDefault="00C13699" w:rsidP="00C136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  <w:r w:rsidRPr="00964F9A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That it agrees, voluntarily submits to and accepts in full and without variation, all aspects of the said Tender Specifications. </w:t>
      </w:r>
    </w:p>
    <w:p w:rsidR="00C13699" w:rsidRPr="00964F9A" w:rsidRDefault="00C13699" w:rsidP="00C1369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:rsidR="00C13699" w:rsidRPr="00964F9A" w:rsidRDefault="00C13699" w:rsidP="00C1369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  <w:r w:rsidRPr="00964F9A">
        <w:rPr>
          <w:rFonts w:ascii="Arial" w:eastAsia="Arial" w:hAnsi="Arial" w:cs="Arial"/>
          <w:color w:val="000000"/>
          <w:sz w:val="24"/>
          <w:szCs w:val="24"/>
          <w:lang w:val="en-GB"/>
        </w:rPr>
        <w:t>That it undertakes to carry out the above contract in accordance with the total and maximum amount of EUR [1000] plus VAT of EUR [1210], broken down as follows:</w:t>
      </w:r>
    </w:p>
    <w:p w:rsidR="00C13699" w:rsidRPr="00964F9A" w:rsidRDefault="00C13699" w:rsidP="00C1369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:rsidR="00C13699" w:rsidRPr="00964F9A" w:rsidRDefault="00C13699" w:rsidP="00C1369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  <w:r w:rsidRPr="00964F9A">
        <w:rPr>
          <w:rFonts w:ascii="Arial" w:eastAsia="Arial" w:hAnsi="Arial" w:cs="Arial"/>
          <w:color w:val="000000"/>
          <w:sz w:val="24"/>
          <w:szCs w:val="24"/>
          <w:lang w:val="en-GB"/>
        </w:rPr>
        <w:t>10 hours of coaching and mentoring service X 100 EUR/hour = 1000 EUR</w:t>
      </w:r>
    </w:p>
    <w:p w:rsidR="00C13699" w:rsidRPr="00964F9A" w:rsidRDefault="00C13699" w:rsidP="00C1369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:rsidR="00C13699" w:rsidRPr="00964F9A" w:rsidRDefault="00C13699" w:rsidP="00C1369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:rsidR="00C13699" w:rsidRPr="00964F9A" w:rsidRDefault="00C13699" w:rsidP="00C13699">
      <w:pP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  <w:lang w:val="en-GB"/>
        </w:rPr>
      </w:pPr>
      <w:r w:rsidRPr="00964F9A">
        <w:rPr>
          <w:rFonts w:ascii="Arial" w:eastAsia="Arial" w:hAnsi="Arial" w:cs="Arial"/>
          <w:i/>
          <w:color w:val="000000"/>
          <w:sz w:val="24"/>
          <w:szCs w:val="24"/>
          <w:lang w:val="en-GB"/>
        </w:rPr>
        <w:t>Place, date and signature</w:t>
      </w:r>
    </w:p>
    <w:p w:rsidR="00C13699" w:rsidRPr="00964F9A" w:rsidRDefault="00C13699" w:rsidP="00C13699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:rsidR="00C13699" w:rsidRPr="00964F9A" w:rsidRDefault="00C13699" w:rsidP="00C13699">
      <w:pPr>
        <w:jc w:val="left"/>
        <w:rPr>
          <w:rFonts w:ascii="Arial" w:eastAsia="Arial" w:hAnsi="Arial" w:cs="Arial"/>
          <w:color w:val="000000"/>
          <w:sz w:val="24"/>
          <w:szCs w:val="24"/>
          <w:lang w:val="en-GB"/>
        </w:rPr>
      </w:pPr>
      <w:r w:rsidRPr="00964F9A">
        <w:rPr>
          <w:rFonts w:ascii="Arial" w:eastAsia="Arial" w:hAnsi="Arial" w:cs="Arial"/>
          <w:lang w:val="en-GB"/>
        </w:rPr>
        <w:t xml:space="preserve"> </w:t>
      </w:r>
    </w:p>
    <w:p w:rsidR="002859D0" w:rsidRDefault="002859D0"/>
    <w:sectPr w:rsidR="002859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1399" w:rsidRDefault="00B01399" w:rsidP="00C13699">
      <w:pPr>
        <w:spacing w:after="0" w:line="240" w:lineRule="auto"/>
      </w:pPr>
      <w:r>
        <w:separator/>
      </w:r>
    </w:p>
  </w:endnote>
  <w:endnote w:type="continuationSeparator" w:id="0">
    <w:p w:rsidR="00B01399" w:rsidRDefault="00B01399" w:rsidP="00C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Particular </w:t>
    </w:r>
    <w:proofErr w:type="spellStart"/>
    <w:r>
      <w:rPr>
        <w:color w:val="000000"/>
        <w:sz w:val="20"/>
        <w:szCs w:val="20"/>
      </w:rPr>
      <w:t>clauses</w:t>
    </w:r>
    <w:proofErr w:type="spellEnd"/>
    <w:r>
      <w:rPr>
        <w:color w:val="000000"/>
        <w:sz w:val="20"/>
        <w:szCs w:val="20"/>
      </w:rPr>
      <w:t>.</w:t>
    </w:r>
    <w:r>
      <w:rPr>
        <w:color w:val="000000"/>
        <w:sz w:val="20"/>
        <w:szCs w:val="20"/>
      </w:rPr>
      <w:tab/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/ </w:t>
    </w:r>
    <w:r w:rsidR="00C13699">
      <w:rPr>
        <w:color w:val="000000"/>
        <w:sz w:val="20"/>
        <w:szCs w:val="20"/>
      </w:rPr>
      <w:t>1</w:t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1399" w:rsidRDefault="00B01399" w:rsidP="00C13699">
      <w:pPr>
        <w:spacing w:after="0" w:line="240" w:lineRule="auto"/>
      </w:pPr>
      <w:r>
        <w:separator/>
      </w:r>
    </w:p>
  </w:footnote>
  <w:footnote w:type="continuationSeparator" w:id="0">
    <w:p w:rsidR="00B01399" w:rsidRDefault="00B01399" w:rsidP="00C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Bdr>
        <w:bottom w:val="single" w:sz="4" w:space="1" w:color="000000"/>
      </w:pBdr>
      <w:tabs>
        <w:tab w:val="right" w:pos="8504"/>
      </w:tabs>
      <w:spacing w:after="0" w:line="240" w:lineRule="auto"/>
      <w:ind w:firstLine="720"/>
      <w:jc w:val="right"/>
      <w:rPr>
        <w:rFonts w:ascii="Arial" w:eastAsia="Arial" w:hAnsi="Arial" w:cs="Arial"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4C04E8" wp14:editId="03651AD1">
          <wp:simplePos x="0" y="0"/>
          <wp:positionH relativeFrom="margin">
            <wp:align>right</wp:align>
          </wp:positionH>
          <wp:positionV relativeFrom="paragraph">
            <wp:posOffset>-258086</wp:posOffset>
          </wp:positionV>
          <wp:extent cx="5382895" cy="652145"/>
          <wp:effectExtent l="0" t="0" r="8255" b="0"/>
          <wp:wrapNone/>
          <wp:docPr id="6606952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89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000000">
    <w:pPr>
      <w:pBdr>
        <w:bottom w:val="single" w:sz="4" w:space="1" w:color="000000"/>
      </w:pBdr>
      <w:tabs>
        <w:tab w:val="right" w:pos="8504"/>
      </w:tabs>
      <w:spacing w:after="0" w:line="240" w:lineRule="auto"/>
      <w:ind w:firstLine="720"/>
      <w:jc w:val="right"/>
      <w:rPr>
        <w:rFonts w:ascii="Arial" w:eastAsia="Arial" w:hAnsi="Arial" w:cs="Arial"/>
        <w:color w:val="808080"/>
        <w:sz w:val="18"/>
        <w:szCs w:val="18"/>
      </w:rPr>
    </w:pPr>
  </w:p>
  <w:p w:rsidR="00000000" w:rsidRDefault="00000000">
    <w:pPr>
      <w:pBdr>
        <w:bottom w:val="single" w:sz="4" w:space="1" w:color="000000"/>
      </w:pBdr>
      <w:tabs>
        <w:tab w:val="right" w:pos="8504"/>
      </w:tabs>
      <w:spacing w:after="0" w:line="240" w:lineRule="auto"/>
      <w:ind w:firstLine="720"/>
      <w:jc w:val="right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</w:p>
  <w:p w:rsidR="00000000" w:rsidRDefault="00000000">
    <w:pPr>
      <w:pBdr>
        <w:bottom w:val="single" w:sz="4" w:space="1" w:color="000000"/>
      </w:pBdr>
      <w:tabs>
        <w:tab w:val="right" w:pos="8504"/>
      </w:tabs>
      <w:spacing w:after="0" w:line="240" w:lineRule="auto"/>
      <w:ind w:firstLine="720"/>
      <w:rPr>
        <w:rFonts w:ascii="Arial" w:eastAsia="Arial" w:hAnsi="Arial" w:cs="Arial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B0E6E"/>
    <w:multiLevelType w:val="multilevel"/>
    <w:tmpl w:val="691CD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3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99"/>
    <w:rsid w:val="002859D0"/>
    <w:rsid w:val="00703A20"/>
    <w:rsid w:val="00B01399"/>
    <w:rsid w:val="00C1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677A10"/>
  <w15:chartTrackingRefBased/>
  <w15:docId w15:val="{16E8FBE6-7785-0042-B3E7-9B79B280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3699"/>
    <w:pPr>
      <w:spacing w:after="200" w:line="276" w:lineRule="auto"/>
      <w:jc w:val="both"/>
    </w:pPr>
    <w:rPr>
      <w:rFonts w:ascii="Calibri" w:eastAsia="Calibri" w:hAnsi="Calibri" w:cs="Calibri"/>
      <w:kern w:val="0"/>
      <w:sz w:val="22"/>
      <w:szCs w:val="22"/>
      <w:lang w:val="es-ES" w:eastAsia="es-E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13699"/>
    <w:pPr>
      <w:keepNext/>
      <w:keepLines/>
      <w:spacing w:before="480" w:after="0"/>
      <w:ind w:left="432"/>
      <w:outlineLvl w:val="0"/>
    </w:pPr>
    <w:rPr>
      <w:rFonts w:ascii="Arial" w:eastAsia="Arial" w:hAnsi="Arial" w:cs="Arial"/>
      <w:b/>
      <w:color w:val="323E4F" w:themeColor="text2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3699"/>
    <w:rPr>
      <w:rFonts w:ascii="Arial" w:eastAsia="Arial" w:hAnsi="Arial" w:cs="Arial"/>
      <w:b/>
      <w:color w:val="323E4F" w:themeColor="text2" w:themeShade="BF"/>
      <w:kern w:val="0"/>
      <w:sz w:val="28"/>
      <w:szCs w:val="28"/>
      <w:lang w:val="es-ES" w:eastAsia="es-ES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13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3699"/>
    <w:rPr>
      <w:rFonts w:ascii="Calibri" w:eastAsia="Calibri" w:hAnsi="Calibri" w:cs="Calibri"/>
      <w:kern w:val="0"/>
      <w:sz w:val="22"/>
      <w:szCs w:val="22"/>
      <w:lang w:val="es-ES" w:eastAsia="es-E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13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3699"/>
    <w:rPr>
      <w:rFonts w:ascii="Calibri" w:eastAsia="Calibri" w:hAnsi="Calibri" w:cs="Calibri"/>
      <w:kern w:val="0"/>
      <w:sz w:val="22"/>
      <w:szCs w:val="2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Kristián Celý</dc:creator>
  <cp:keywords/>
  <dc:description/>
  <cp:lastModifiedBy>Kristián Celý</cp:lastModifiedBy>
  <cp:revision>1</cp:revision>
  <dcterms:created xsi:type="dcterms:W3CDTF">2024-02-14T08:27:00Z</dcterms:created>
  <dcterms:modified xsi:type="dcterms:W3CDTF">2024-02-14T08:29:00Z</dcterms:modified>
</cp:coreProperties>
</file>